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0" w:rsidRPr="00C70386" w:rsidRDefault="008A1A00" w:rsidP="008A1A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386"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8A1A00" w:rsidRPr="00C70386" w:rsidRDefault="008A1A00" w:rsidP="008A1A0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0386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</w:t>
      </w:r>
      <w:r w:rsidR="00C70386" w:rsidRPr="00C70386">
        <w:rPr>
          <w:rFonts w:ascii="Times New Roman" w:hAnsi="Times New Roman" w:cs="Times New Roman"/>
          <w:sz w:val="20"/>
        </w:rPr>
        <w:t xml:space="preserve">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95/46/WE, dalej RODO </w:t>
      </w:r>
      <w:r w:rsidR="00C70386">
        <w:rPr>
          <w:rFonts w:ascii="Times New Roman" w:hAnsi="Times New Roman" w:cs="Times New Roman"/>
          <w:sz w:val="20"/>
          <w:szCs w:val="20"/>
        </w:rPr>
        <w:t>w celu przeprowadzenia</w:t>
      </w:r>
      <w:r w:rsidRPr="00C70386">
        <w:rPr>
          <w:rFonts w:ascii="Times New Roman" w:hAnsi="Times New Roman" w:cs="Times New Roman"/>
          <w:sz w:val="20"/>
          <w:szCs w:val="20"/>
        </w:rPr>
        <w:t xml:space="preserve"> </w:t>
      </w:r>
      <w:r w:rsidR="00C70386" w:rsidRPr="00C70386">
        <w:rPr>
          <w:rFonts w:ascii="Times New Roman" w:hAnsi="Times New Roman" w:cs="Times New Roman"/>
          <w:sz w:val="20"/>
          <w:szCs w:val="20"/>
        </w:rPr>
        <w:t>naboru na członków Komisji konkursowej do oceny ofert w otwartym</w:t>
      </w:r>
      <w:r w:rsidRPr="00C70386">
        <w:rPr>
          <w:rFonts w:ascii="Times New Roman" w:hAnsi="Times New Roman" w:cs="Times New Roman"/>
          <w:sz w:val="20"/>
          <w:szCs w:val="20"/>
        </w:rPr>
        <w:t xml:space="preserve"> konkursu ofert na rea</w:t>
      </w:r>
      <w:r w:rsidR="007F5C7E" w:rsidRPr="00C70386">
        <w:rPr>
          <w:rFonts w:ascii="Times New Roman" w:hAnsi="Times New Roman" w:cs="Times New Roman"/>
          <w:sz w:val="20"/>
          <w:szCs w:val="20"/>
        </w:rPr>
        <w:t>lizację zadań publicznych w 202</w:t>
      </w:r>
      <w:r w:rsidR="00E54AD1">
        <w:rPr>
          <w:rFonts w:ascii="Times New Roman" w:hAnsi="Times New Roman" w:cs="Times New Roman"/>
          <w:sz w:val="20"/>
          <w:szCs w:val="20"/>
        </w:rPr>
        <w:t>1</w:t>
      </w:r>
      <w:r w:rsidRPr="00C70386">
        <w:rPr>
          <w:rFonts w:ascii="Times New Roman" w:hAnsi="Times New Roman" w:cs="Times New Roman"/>
          <w:sz w:val="20"/>
          <w:szCs w:val="20"/>
        </w:rPr>
        <w:t xml:space="preserve"> r. w ramach „Programu współpracy Gminy Przelewice z organizacjami pozarządowymi oraz podmiotami określonymi w </w:t>
      </w:r>
      <w:bookmarkStart w:id="0" w:name="_GoBack"/>
      <w:bookmarkEnd w:id="0"/>
      <w:r w:rsidRPr="00C70386">
        <w:rPr>
          <w:rFonts w:ascii="Times New Roman" w:hAnsi="Times New Roman" w:cs="Times New Roman"/>
          <w:sz w:val="20"/>
          <w:szCs w:val="20"/>
        </w:rPr>
        <w:t>art.3 ust. 3 ustawy z dnia 24 kwietnia 2003 r. o działalności pożytku publiczne</w:t>
      </w:r>
      <w:r w:rsidR="007F5C7E" w:rsidRPr="00C70386">
        <w:rPr>
          <w:rFonts w:ascii="Times New Roman" w:hAnsi="Times New Roman" w:cs="Times New Roman"/>
          <w:sz w:val="20"/>
          <w:szCs w:val="20"/>
        </w:rPr>
        <w:t>go i o wolontariacie na rok 202</w:t>
      </w:r>
      <w:r w:rsidR="00E54AD1">
        <w:rPr>
          <w:rFonts w:ascii="Times New Roman" w:hAnsi="Times New Roman" w:cs="Times New Roman"/>
          <w:sz w:val="20"/>
          <w:szCs w:val="20"/>
        </w:rPr>
        <w:t>1</w:t>
      </w:r>
      <w:r w:rsidR="007F5C7E" w:rsidRPr="00C70386">
        <w:rPr>
          <w:rFonts w:ascii="Times New Roman" w:hAnsi="Times New Roman" w:cs="Times New Roman"/>
          <w:sz w:val="20"/>
          <w:szCs w:val="20"/>
        </w:rPr>
        <w:t>”.</w:t>
      </w:r>
    </w:p>
    <w:p w:rsidR="008A1A00" w:rsidRPr="00C70386" w:rsidRDefault="008A1A00" w:rsidP="008A1A0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38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8A1A00" w:rsidRPr="00C70386" w:rsidRDefault="008A1A00" w:rsidP="008A1A0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386">
        <w:rPr>
          <w:rFonts w:ascii="Times New Roman" w:hAnsi="Times New Roman" w:cs="Times New Roman"/>
          <w:sz w:val="20"/>
          <w:szCs w:val="20"/>
        </w:rPr>
        <w:tab/>
      </w:r>
      <w:r w:rsidRPr="00C70386">
        <w:rPr>
          <w:rFonts w:ascii="Times New Roman" w:hAnsi="Times New Roman" w:cs="Times New Roman"/>
          <w:sz w:val="20"/>
          <w:szCs w:val="20"/>
        </w:rPr>
        <w:tab/>
      </w:r>
      <w:r w:rsidRPr="00C70386">
        <w:rPr>
          <w:rFonts w:ascii="Times New Roman" w:hAnsi="Times New Roman" w:cs="Times New Roman"/>
          <w:sz w:val="20"/>
          <w:szCs w:val="20"/>
        </w:rPr>
        <w:tab/>
      </w:r>
      <w:r w:rsidRPr="00C70386">
        <w:rPr>
          <w:rFonts w:ascii="Times New Roman" w:hAnsi="Times New Roman" w:cs="Times New Roman"/>
          <w:sz w:val="20"/>
          <w:szCs w:val="20"/>
        </w:rPr>
        <w:tab/>
      </w:r>
      <w:r w:rsidRPr="00C70386">
        <w:rPr>
          <w:rFonts w:ascii="Times New Roman" w:hAnsi="Times New Roman" w:cs="Times New Roman"/>
          <w:sz w:val="20"/>
          <w:szCs w:val="20"/>
        </w:rPr>
        <w:tab/>
      </w:r>
      <w:r w:rsidRPr="00C70386">
        <w:rPr>
          <w:rFonts w:ascii="Times New Roman" w:hAnsi="Times New Roman" w:cs="Times New Roman"/>
          <w:sz w:val="20"/>
          <w:szCs w:val="20"/>
        </w:rPr>
        <w:tab/>
      </w:r>
      <w:r w:rsidRPr="00C70386">
        <w:rPr>
          <w:rFonts w:ascii="Times New Roman" w:hAnsi="Times New Roman" w:cs="Times New Roman"/>
          <w:sz w:val="20"/>
          <w:szCs w:val="20"/>
        </w:rPr>
        <w:tab/>
        <w:t>(data, podpis)</w:t>
      </w:r>
    </w:p>
    <w:p w:rsidR="00C70386" w:rsidRPr="00C70386" w:rsidRDefault="00C70386" w:rsidP="00C70386">
      <w:pPr>
        <w:pStyle w:val="NormalnyWeb"/>
        <w:jc w:val="both"/>
        <w:rPr>
          <w:b/>
        </w:rPr>
      </w:pPr>
      <w:r w:rsidRPr="00C70386">
        <w:rPr>
          <w:b/>
        </w:rPr>
        <w:t>Ogólna klauzula informacyjna</w:t>
      </w:r>
    </w:p>
    <w:p w:rsidR="00C70386" w:rsidRPr="006C5C70" w:rsidRDefault="00C70386" w:rsidP="00C70386">
      <w:pPr>
        <w:pStyle w:val="NormalnyWeb"/>
        <w:ind w:firstLine="708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Zgodnie z art. 13 ust. 1 i ust. 2 Ogólnego Rozporządzenia Parlamentu Europejskiego i Rady (UE) 2016/679</w:t>
      </w:r>
      <w:r>
        <w:rPr>
          <w:sz w:val="20"/>
          <w:szCs w:val="22"/>
        </w:rPr>
        <w:t xml:space="preserve"> z dnia 27 kwietnia 2016 r.</w:t>
      </w:r>
      <w:r w:rsidRPr="006C5C70">
        <w:rPr>
          <w:sz w:val="20"/>
          <w:szCs w:val="22"/>
        </w:rPr>
        <w:t xml:space="preserve"> w sprawie ochrony osób fizycznych w związku z przetwarzaniem danych osobowych i w sprawie swobodnego przepływu takich danych oraz uchylenia dyrektywy 95/46/WE, dalej RODO Wójt Gminy Przelewice informuje, że administratorem Pana/Pani danych osobowych jest Gmina Przelewice w siedzibie Urzędu Gminy w Przelewicach, Przelewice 75, 740-210 Przelewice.</w:t>
      </w:r>
    </w:p>
    <w:p w:rsidR="00C70386" w:rsidRPr="006C5C70" w:rsidRDefault="00C70386" w:rsidP="00C70386">
      <w:pPr>
        <w:pStyle w:val="NormalnyWeb"/>
        <w:ind w:firstLine="708"/>
        <w:jc w:val="both"/>
        <w:rPr>
          <w:sz w:val="20"/>
          <w:szCs w:val="22"/>
        </w:rPr>
      </w:pPr>
      <w:r w:rsidRPr="006C5C70">
        <w:rPr>
          <w:sz w:val="20"/>
          <w:szCs w:val="22"/>
        </w:rPr>
        <w:t xml:space="preserve">Gmina Przelewice wyznaczyła inspektora ochrony danych. Z inspektorem kontakt możliwy jest drogą e-mailową: </w:t>
      </w:r>
      <w:hyperlink r:id="rId6" w:history="1">
        <w:r w:rsidRPr="006C5C70">
          <w:rPr>
            <w:rStyle w:val="Hipercze"/>
            <w:sz w:val="20"/>
            <w:szCs w:val="22"/>
          </w:rPr>
          <w:t>iod@przelewice.pl</w:t>
        </w:r>
      </w:hyperlink>
      <w:r w:rsidRPr="006C5C70">
        <w:rPr>
          <w:sz w:val="20"/>
          <w:szCs w:val="22"/>
        </w:rPr>
        <w:t xml:space="preserve"> lub telefoniczną 91 3913810. </w:t>
      </w:r>
    </w:p>
    <w:p w:rsidR="00C70386" w:rsidRPr="006C5C70" w:rsidRDefault="00C70386" w:rsidP="00C70386">
      <w:pPr>
        <w:pStyle w:val="NormalnyWeb"/>
        <w:ind w:firstLine="360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Dane przetwarzane przez administratora obejmują przede wszystkim imię, nazwisko, datę urodzenia, numer PESEL, numer NIP, dane kontaktowe takie jak adres zamieszkania/korespondencyjny, numer telefonu, adres e-mail.</w:t>
      </w:r>
      <w:r>
        <w:rPr>
          <w:sz w:val="20"/>
          <w:szCs w:val="22"/>
        </w:rPr>
        <w:t xml:space="preserve"> </w:t>
      </w:r>
      <w:r w:rsidRPr="006C5C70">
        <w:rPr>
          <w:sz w:val="20"/>
          <w:szCs w:val="22"/>
        </w:rPr>
        <w:t>Pana/Pani dane są przetwarzane na podstawie:</w:t>
      </w:r>
    </w:p>
    <w:p w:rsidR="00C70386" w:rsidRPr="006C5C70" w:rsidRDefault="00C70386" w:rsidP="00C70386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 a RODO, w zakresie, w jakim  osoba, której dane dotyczą wyraziła zgodę na przetwarzanie swoich danych osobowych w jednym lub większej liczbie określonych celów,</w:t>
      </w:r>
    </w:p>
    <w:p w:rsidR="00C70386" w:rsidRPr="006C5C70" w:rsidRDefault="00C70386" w:rsidP="00C70386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  c RODO, w zakresie, w jakim przetwarzanie danych jest niezbędne do wypełnienia obowiązku prawnego ciążącego na administratorze,</w:t>
      </w:r>
    </w:p>
    <w:p w:rsidR="00C70386" w:rsidRPr="006C5C70" w:rsidRDefault="00C70386" w:rsidP="00C70386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lit. d RODO, w zakresie, w jakim przetwarzanie jest niezbędne do ochrony żywotnych interesów osoby, której dane dotyczą, lub innej osoby fizycznej,</w:t>
      </w:r>
    </w:p>
    <w:p w:rsidR="00C70386" w:rsidRPr="006C5C70" w:rsidRDefault="00C70386" w:rsidP="00C70386">
      <w:pPr>
        <w:pStyle w:val="NormalnyWeb"/>
        <w:numPr>
          <w:ilvl w:val="0"/>
          <w:numId w:val="1"/>
        </w:numPr>
        <w:jc w:val="both"/>
        <w:rPr>
          <w:sz w:val="20"/>
          <w:szCs w:val="22"/>
        </w:rPr>
      </w:pPr>
      <w:r w:rsidRPr="006C5C70">
        <w:rPr>
          <w:sz w:val="20"/>
          <w:szCs w:val="22"/>
        </w:rPr>
        <w:t>art. 6 ust. 1 lit e RODO, w zakresie w jakim przetwarzanie danych jest niezbędne do wykonania zadania realizowanego w interesie publicznym lub w ramach sprawowania władzy publicznej powierzonej administratorowi.</w:t>
      </w:r>
    </w:p>
    <w:p w:rsidR="00C70386" w:rsidRPr="006C5C70" w:rsidRDefault="00C70386" w:rsidP="00C70386">
      <w:pPr>
        <w:pStyle w:val="NormalnyWeb"/>
        <w:ind w:firstLine="360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ubezpieczeniowe, prawne, doradcze. Dane osobowe nie będą przekazywane do państw trzecich. Dane osobowe nie będą podmiotem zautomatyzowanego przetwarzania w celu podejmowania decyzji, w tym profilowania.</w:t>
      </w:r>
    </w:p>
    <w:p w:rsidR="00C70386" w:rsidRPr="006C5C70" w:rsidRDefault="00C70386" w:rsidP="00C70386">
      <w:pPr>
        <w:pStyle w:val="NormalnyWeb"/>
        <w:ind w:firstLine="360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Pana/Pani dane osobowe będą przechowywane przez okres konieczny wynikający z przepisów prawa. Przysługuje Panu/Pani prawo dostępu do Pana/Pani danych osobowych, do ich sprostowania, usunięcia, ograniczenia przetwarzania, prawo do przenoszenia danych oraz prawo wniesienia sprzeciwu. Ma  Pan/Pani prawo wniesienia skargi do Prezesa Urzędu Ochrony Danych Osobowych, ul. Stawki 2, 00-193 Warszawa, jeżeli uważa Pan/Pani, że przetwarzanie Pana/Pani danych osobowych narusza przepisy prawa.</w:t>
      </w:r>
    </w:p>
    <w:p w:rsidR="00C70386" w:rsidRPr="006C5C70" w:rsidRDefault="00C70386" w:rsidP="00C70386">
      <w:pPr>
        <w:pStyle w:val="NormalnyWeb"/>
        <w:ind w:firstLine="360"/>
        <w:jc w:val="both"/>
        <w:rPr>
          <w:sz w:val="20"/>
          <w:szCs w:val="22"/>
        </w:rPr>
      </w:pPr>
      <w:r w:rsidRPr="006C5C70">
        <w:rPr>
          <w:sz w:val="20"/>
          <w:szCs w:val="22"/>
        </w:rPr>
        <w:t xml:space="preserve">Podanie przez Pana/Panią danych osobowych w zakresie wymaganym ustawodawstwem jest obligatoryjne a konsekwencją niepodania danych osobowych będzie brak możliwość rozpoczęcia wypełniania obowiązku prawnego leżącego na administratorze danych osobowych. Pana/Pani dane osobowe będą przetwarzane i </w:t>
      </w:r>
      <w:r w:rsidRPr="006C5C70">
        <w:rPr>
          <w:sz w:val="20"/>
          <w:szCs w:val="22"/>
        </w:rPr>
        <w:lastRenderedPageBreak/>
        <w:t>przechowywane przez administratora danych osobowych z zachowaniem wszelkich norm bezpieczeństwa przewidzianych dla ochrony danych osobowych.</w:t>
      </w:r>
    </w:p>
    <w:p w:rsidR="00C70386" w:rsidRPr="006C5C70" w:rsidRDefault="00C70386" w:rsidP="00C70386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……………………………………………..</w:t>
      </w:r>
    </w:p>
    <w:p w:rsidR="00C70386" w:rsidRPr="006C5C70" w:rsidRDefault="00C70386" w:rsidP="00C70386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(data i czytelny podpis)</w:t>
      </w:r>
      <w:r w:rsidRPr="006C5C70">
        <w:rPr>
          <w:sz w:val="20"/>
          <w:szCs w:val="22"/>
        </w:rPr>
        <w:tab/>
      </w:r>
    </w:p>
    <w:p w:rsidR="00C70386" w:rsidRPr="006C5C70" w:rsidRDefault="00C70386" w:rsidP="00C70386">
      <w:pPr>
        <w:pStyle w:val="NormalnyWeb"/>
        <w:ind w:firstLine="708"/>
        <w:jc w:val="both"/>
        <w:rPr>
          <w:sz w:val="20"/>
          <w:szCs w:val="22"/>
        </w:rPr>
      </w:pPr>
      <w:r w:rsidRPr="006C5C70">
        <w:rPr>
          <w:sz w:val="20"/>
          <w:szCs w:val="22"/>
        </w:rPr>
        <w:t>Zapoznałem/</w:t>
      </w:r>
      <w:proofErr w:type="spellStart"/>
      <w:r w:rsidRPr="006C5C70">
        <w:rPr>
          <w:sz w:val="20"/>
          <w:szCs w:val="22"/>
        </w:rPr>
        <w:t>am</w:t>
      </w:r>
      <w:proofErr w:type="spellEnd"/>
      <w:r w:rsidRPr="006C5C70">
        <w:rPr>
          <w:sz w:val="20"/>
          <w:szCs w:val="22"/>
        </w:rPr>
        <w:t xml:space="preserve"> się z informacją o danych osobowych  i oświadczam, iż podanie przeze mnie danych osobowych jest dobrowolne oraz</w:t>
      </w:r>
      <w:r>
        <w:rPr>
          <w:sz w:val="20"/>
          <w:szCs w:val="22"/>
        </w:rPr>
        <w:t xml:space="preserve"> </w:t>
      </w:r>
      <w:r w:rsidRPr="006C5C70">
        <w:rPr>
          <w:sz w:val="20"/>
          <w:szCs w:val="22"/>
        </w:rPr>
        <w:t xml:space="preserve"> iż zostałem/</w:t>
      </w:r>
      <w:proofErr w:type="spellStart"/>
      <w:r w:rsidRPr="006C5C70">
        <w:rPr>
          <w:sz w:val="20"/>
          <w:szCs w:val="22"/>
        </w:rPr>
        <w:t>am</w:t>
      </w:r>
      <w:proofErr w:type="spellEnd"/>
      <w:r w:rsidRPr="006C5C70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 w:rsidRPr="006C5C70">
        <w:rPr>
          <w:sz w:val="20"/>
          <w:szCs w:val="22"/>
        </w:rPr>
        <w:t>poinformowany/a o prawie żądania dostępu do moich danych osobowych, ich zmiany oraz usunięcia. Wyrażam zgodę na ich przetwarzanie zgodnie z rozporządzeniem Parlamentu Europejskiego i Rady (UE) 2016/679 z 27.04.2016 roku w sprawie ochrony osób fizycznych w związku z przetwarzaniem danych osobowych i w sprawie swobodnego przepływu takich danych oraz uchylenia dyrektywy 95/46/WE (ogólne rozporządzenie o ochronie danych) (Dz. Urz. UE L 119, s.1).</w:t>
      </w:r>
    </w:p>
    <w:p w:rsidR="00C70386" w:rsidRPr="006C5C70" w:rsidRDefault="00C70386" w:rsidP="00C70386">
      <w:pPr>
        <w:pStyle w:val="NormalnyWeb"/>
        <w:jc w:val="both"/>
        <w:rPr>
          <w:sz w:val="20"/>
          <w:szCs w:val="22"/>
        </w:rPr>
      </w:pPr>
    </w:p>
    <w:p w:rsidR="00C70386" w:rsidRPr="00C70386" w:rsidRDefault="00C70386" w:rsidP="00C70386">
      <w:pPr>
        <w:pStyle w:val="NormalnyWeb"/>
        <w:jc w:val="both"/>
        <w:rPr>
          <w:sz w:val="20"/>
          <w:szCs w:val="22"/>
        </w:rPr>
      </w:pP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………………………………………………..</w:t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</w:r>
      <w:r w:rsidRPr="006C5C70">
        <w:rPr>
          <w:sz w:val="20"/>
          <w:szCs w:val="22"/>
        </w:rPr>
        <w:tab/>
        <w:t>(data i czytelny podpis)</w:t>
      </w:r>
    </w:p>
    <w:sectPr w:rsidR="00C70386" w:rsidRPr="00C7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BBA"/>
    <w:multiLevelType w:val="hybridMultilevel"/>
    <w:tmpl w:val="FEF48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0"/>
    <w:rsid w:val="007124EA"/>
    <w:rsid w:val="007F5C7E"/>
    <w:rsid w:val="008A1A00"/>
    <w:rsid w:val="00B46DF0"/>
    <w:rsid w:val="00C70386"/>
    <w:rsid w:val="00E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l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Przewodniczący</cp:lastModifiedBy>
  <cp:revision>6</cp:revision>
  <cp:lastPrinted>2019-12-07T08:37:00Z</cp:lastPrinted>
  <dcterms:created xsi:type="dcterms:W3CDTF">2018-11-15T13:00:00Z</dcterms:created>
  <dcterms:modified xsi:type="dcterms:W3CDTF">2020-12-14T13:15:00Z</dcterms:modified>
</cp:coreProperties>
</file>