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958" w:rsidRDefault="007C1958">
      <w:pPr>
        <w:spacing w:before="5"/>
        <w:rPr>
          <w:sz w:val="2"/>
        </w:rPr>
      </w:pPr>
    </w:p>
    <w:p w:rsidR="007C1958" w:rsidRDefault="0018577D">
      <w:pPr>
        <w:spacing w:line="20" w:lineRule="exact"/>
        <w:ind w:left="87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5798185" cy="6350"/>
                <wp:effectExtent l="4445" t="0" r="0" b="381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9131" cy="10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10"/>
                          </a:xfrm>
                          <a:prstGeom prst="rect">
                            <a:avLst/>
                          </a:prstGeom>
                          <a:solidFill>
                            <a:srgbClr val="239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3377FA" id="Group 2" o:spid="_x0000_s1026" style="width:456.55pt;height:.5pt;mso-position-horizontal-relative:char;mso-position-vertical-relative:line" coordsize="9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9+zwIAAEYGAAAOAAAAZHJzL2Uyb0RvYy54bWykVNtu2zAMfR+wfxD0nvoS52KjTtGmTTGg&#10;24p1+wBFlm1htuRJSpx22L+Pkpw0S1dg6PKgiOZF5Dkkzy92bYO2TGkuRY6jsxAjJqgsuKhy/O3r&#10;ajTHSBsiCtJIwXL8yDS+WLx/d953GYtlLZuCKQRBhM76Lse1MV0WBJrWrCX6THZMgLKUqiUGRFUF&#10;hSI9RG+bIA7DadBLVXRKUqY1fL32Srxw8cuSUfO5LDUzqMkx5Gbcqdy5tmewOCdZpUhXczqkQd6Q&#10;RUu4gEcPoa6JIWij+ItQLadKalmaMyrbQJYlp8zVANVE4Uk1t0puOldLlfVVd4AJoD3B6c1h6aft&#10;vUK8yPEUI0FaoMi9imILTd9VGVjcqu6hu1e+PrjeSfpdgzo41Vu58sZo3X+UBYQjGyMdNLtStTYE&#10;FI12joHHAwNsZxCFj5NZOo/mE4wo6KbjyUAQrYHFF060vhnc0mgceZ/IeQQk86+5DIeMbDnQZPoZ&#10;R/1/OD7UpGOOHm1RGnCc7XH8As1HRNUwNPZYOqs9kNqjiIRc1mDFLpWSfc1IAUlF1h5SP3KwggYO&#10;3gbrq/iQrFPa3DLZInvJsYKkHVtke6eNTePZxJKnZcOLFW8aJ6hqvWwU2hKYrnicRsuVy/zErBHW&#10;WEjr5iP6L0A6vGF1ln43LT/TKE7Cqzgdrabz2ShZJZNROgvnozBKr9JpmKTJ9eqXTTBKspoXBRN3&#10;XLD95EbJvzE67BA/c252UZ/jdBJPXO2vFxm639+KbLmBRdbwNsfzgxHJLKM3ooCySWYIb/w9+DN9&#10;hzJgsP93qDj+LeW+b9eyeAT6lQSSYJHByoVLLdUTRj2srxzrHxuiGEbNBwEtlEZJYvedE5LJLAZB&#10;HWvWxxoiKITKscHIX5fG78hNp3hVw0uRA0bIS5jmkrvGsC3psxqaFUbL3dyycrUMi9Vuw2PZWT2v&#10;/8VvAAAA//8DAFBLAwQUAAYACAAAACEA8SJMQ9oAAAADAQAADwAAAGRycy9kb3ducmV2LnhtbEyP&#10;QUvDQBCF74L/YRnBm93EotiYTSlFPRXBVpDeptlpEpqdDdltkv57Ry96eTC8x3vf5MvJtWqgPjSe&#10;DaSzBBRx6W3DlYHP3evdE6gQkS22nsnAhQIsi+urHDPrR/6gYRsrJSUcMjRQx9hlWoeyJodh5jti&#10;8Y6+dxjl7Cttexyl3LX6PkketcOGZaHGjtY1laft2Rl4G3FczdOXYXM6ri/73cP71yYlY25vptUz&#10;qEhT/AvDD76gQyFMB39mG1RrQB6JvyreIp2noA4SSkAXuf7PXnwDAAD//wMAUEsBAi0AFAAGAAgA&#10;AAAhALaDOJL+AAAA4QEAABMAAAAAAAAAAAAAAAAAAAAAAFtDb250ZW50X1R5cGVzXS54bWxQSwEC&#10;LQAUAAYACAAAACEAOP0h/9YAAACUAQAACwAAAAAAAAAAAAAAAAAvAQAAX3JlbHMvLnJlbHNQSwEC&#10;LQAUAAYACAAAACEABaXffs8CAABGBgAADgAAAAAAAAAAAAAAAAAuAgAAZHJzL2Uyb0RvYy54bWxQ&#10;SwECLQAUAAYACAAAACEA8SJMQ9oAAAADAQAADwAAAAAAAAAAAAAAAAApBQAAZHJzL2Rvd25yZXYu&#10;eG1sUEsFBgAAAAAEAAQA8wAAADAGAAAAAA==&#10;">
                <v:rect id="Rectangle 3" o:spid="_x0000_s1027" style="position:absolute;width:913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8LjcIA&#10;AADaAAAADwAAAGRycy9kb3ducmV2LnhtbESPzWrDMBCE74W8g9hAb7UcH5riWgmtU0OP+SO9LtbG&#10;NrFWxpJjt08fBQI9DjPzDZOtJ9OKK/WusaxgEcUgiEurG64UHA/FyxsI55E1tpZJwS85WK9mTxmm&#10;2o68o+veVyJA2KWooPa+S6V0ZU0GXWQ74uCdbW/QB9lXUvc4BrhpZRLHr9Jgw2Ghxo7ymsrLfjAK&#10;Pr/M9viXdCbJ45/NaWjHovCVUs/z6eMdhKfJ/4cf7W+tYAn3K+EG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7wuNwgAAANoAAAAPAAAAAAAAAAAAAAAAAJgCAABkcnMvZG93&#10;bnJldi54bWxQSwUGAAAAAAQABAD1AAAAhwMAAAAA&#10;" fillcolor="#2391cf" stroked="f"/>
                <w10:anchorlock/>
              </v:group>
            </w:pict>
          </mc:Fallback>
        </mc:AlternateContent>
      </w:r>
    </w:p>
    <w:p w:rsidR="007C1958" w:rsidRPr="00451366" w:rsidRDefault="007D3D51" w:rsidP="00451366">
      <w:pPr>
        <w:pStyle w:val="Tytu"/>
        <w:ind w:left="0"/>
        <w:jc w:val="right"/>
        <w:rPr>
          <w:color w:val="7030A0"/>
          <w:sz w:val="28"/>
          <w:szCs w:val="28"/>
        </w:rPr>
      </w:pPr>
      <w:r w:rsidRPr="00451366">
        <w:rPr>
          <w:color w:val="7030A0"/>
          <w:sz w:val="28"/>
          <w:szCs w:val="28"/>
        </w:rPr>
        <w:t>Ogólny katalog możliwego wsparcia</w:t>
      </w:r>
      <w:r w:rsidR="00DE53E8" w:rsidRPr="00451366">
        <w:rPr>
          <w:color w:val="7030A0"/>
          <w:sz w:val="28"/>
          <w:szCs w:val="28"/>
        </w:rPr>
        <w:t xml:space="preserve"> </w:t>
      </w:r>
      <w:r w:rsidR="00451366">
        <w:rPr>
          <w:color w:val="7030A0"/>
          <w:sz w:val="28"/>
          <w:szCs w:val="28"/>
        </w:rPr>
        <w:t xml:space="preserve">- </w:t>
      </w:r>
      <w:r w:rsidR="00DE53E8" w:rsidRPr="00451366">
        <w:rPr>
          <w:color w:val="7030A0"/>
          <w:sz w:val="28"/>
          <w:szCs w:val="28"/>
        </w:rPr>
        <w:t>Gmina Przelewice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4840"/>
        <w:gridCol w:w="2268"/>
      </w:tblGrid>
      <w:tr w:rsidR="007C1958" w:rsidTr="003F16DD">
        <w:trPr>
          <w:trHeight w:val="660"/>
        </w:trPr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7D3D51">
            <w:pPr>
              <w:pStyle w:val="TableParagraph"/>
              <w:spacing w:before="51"/>
              <w:ind w:left="971" w:right="47" w:hanging="900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świadczenia lub usługi</w:t>
            </w:r>
          </w:p>
        </w:tc>
        <w:tc>
          <w:tcPr>
            <w:tcW w:w="4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7D3D51">
            <w:pPr>
              <w:pStyle w:val="TableParagraph"/>
              <w:spacing w:before="51"/>
              <w:ind w:left="755"/>
              <w:rPr>
                <w:b/>
                <w:sz w:val="24"/>
              </w:rPr>
            </w:pPr>
            <w:r>
              <w:rPr>
                <w:b/>
                <w:sz w:val="24"/>
              </w:rPr>
              <w:t>Nazwa, adres i dane kontaktowe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7D3D51">
            <w:pPr>
              <w:pStyle w:val="TableParagraph"/>
              <w:spacing w:before="51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Godziny pracy</w:t>
            </w:r>
          </w:p>
        </w:tc>
      </w:tr>
      <w:tr w:rsidR="007C1958" w:rsidTr="003F16DD">
        <w:trPr>
          <w:trHeight w:val="611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7D3D51" w:rsidP="00490677">
            <w:pPr>
              <w:pStyle w:val="TableParagraph"/>
              <w:ind w:left="55"/>
            </w:pPr>
            <w:r>
              <w:t>Świadczenie 4000 zł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63423B" w:rsidP="00490677">
            <w:pPr>
              <w:pStyle w:val="TableParagraph"/>
              <w:ind w:left="57" w:right="645"/>
            </w:pPr>
            <w:r>
              <w:t>- Ośrodek Pomocy Społecznej w Przelewicach, tel. 91 3913826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Pr="002C2C34" w:rsidRDefault="0063423B" w:rsidP="00490677">
            <w:pPr>
              <w:pStyle w:val="TableParagraph"/>
              <w:ind w:right="692"/>
              <w:rPr>
                <w:sz w:val="20"/>
                <w:szCs w:val="20"/>
              </w:rPr>
            </w:pPr>
            <w:r w:rsidRPr="002C2C34">
              <w:rPr>
                <w:sz w:val="20"/>
                <w:szCs w:val="20"/>
              </w:rPr>
              <w:t>Pn</w:t>
            </w:r>
            <w:r w:rsidR="002C2C34" w:rsidRPr="002C2C34">
              <w:rPr>
                <w:sz w:val="20"/>
                <w:szCs w:val="20"/>
              </w:rPr>
              <w:t>.-Pt. 7.30-15.30</w:t>
            </w:r>
          </w:p>
        </w:tc>
      </w:tr>
      <w:tr w:rsidR="007C1958" w:rsidTr="003F16DD">
        <w:trPr>
          <w:trHeight w:val="609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7D3D51" w:rsidP="00490677">
            <w:pPr>
              <w:pStyle w:val="TableParagraph"/>
              <w:ind w:left="55" w:right="1182"/>
            </w:pPr>
            <w:r>
              <w:t>Świadczenie wychowawcze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63423B" w:rsidP="00490677">
            <w:pPr>
              <w:pStyle w:val="TableParagraph"/>
              <w:ind w:left="2226" w:right="2231"/>
            </w:pPr>
            <w:r>
              <w:t>Jw.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7C1958" w:rsidP="0049067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7C1958" w:rsidTr="003F16DD">
        <w:trPr>
          <w:trHeight w:val="357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7D3D51" w:rsidP="00490677">
            <w:pPr>
              <w:pStyle w:val="TableParagraph"/>
              <w:ind w:left="55"/>
            </w:pPr>
            <w:r>
              <w:t>Świadczenie rodzicielskie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7D3D51" w:rsidP="00490677">
            <w:pPr>
              <w:pStyle w:val="TableParagraph"/>
              <w:ind w:left="2232" w:right="2224"/>
            </w:pPr>
            <w:r>
              <w:t>J</w:t>
            </w:r>
            <w:bookmarkStart w:id="0" w:name="_GoBack"/>
            <w:r>
              <w:t>w.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7C1958" w:rsidP="0049067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7C1958" w:rsidTr="003F16DD">
        <w:trPr>
          <w:trHeight w:val="360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7D3D51" w:rsidP="00490677">
            <w:pPr>
              <w:pStyle w:val="TableParagraph"/>
              <w:spacing w:before="46"/>
              <w:ind w:left="55"/>
            </w:pPr>
            <w:r>
              <w:t>Świadczenia opiekuńcze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7D3D51" w:rsidP="00490677">
            <w:pPr>
              <w:pStyle w:val="TableParagraph"/>
              <w:spacing w:before="46"/>
              <w:ind w:left="2226" w:right="2231"/>
            </w:pPr>
            <w:r>
              <w:t>Jw.</w:t>
            </w:r>
          </w:p>
        </w:tc>
        <w:bookmarkEnd w:id="0"/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7C1958" w:rsidP="0049067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7C1958" w:rsidTr="003F16DD">
        <w:trPr>
          <w:trHeight w:val="609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7D3D51" w:rsidP="00490677">
            <w:pPr>
              <w:pStyle w:val="TableParagraph"/>
              <w:ind w:left="55" w:right="839"/>
            </w:pPr>
            <w:r>
              <w:t>Zasiłek rodzinny z dodatkami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7D3D51" w:rsidP="00490677">
            <w:pPr>
              <w:pStyle w:val="TableParagraph"/>
              <w:ind w:left="2226" w:right="2231"/>
            </w:pPr>
            <w:r>
              <w:t>Jw.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7C1958" w:rsidP="0049067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7C1958" w:rsidTr="003F16DD">
        <w:trPr>
          <w:trHeight w:val="611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7D3D51" w:rsidP="00490677">
            <w:pPr>
              <w:pStyle w:val="TableParagraph"/>
              <w:ind w:left="55" w:right="448"/>
            </w:pPr>
            <w:r>
              <w:t>Świadczenia z pomocy społecznej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7D3D51" w:rsidP="00490677">
            <w:pPr>
              <w:pStyle w:val="TableParagraph"/>
              <w:ind w:left="2226" w:right="2231"/>
            </w:pPr>
            <w:r>
              <w:t>Jw.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7C1958" w:rsidP="0049067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7C1958" w:rsidTr="003F16DD">
        <w:trPr>
          <w:trHeight w:val="611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7D3D51" w:rsidP="00490677">
            <w:pPr>
              <w:pStyle w:val="TableParagraph"/>
              <w:ind w:left="55"/>
            </w:pPr>
            <w:r>
              <w:t>Diagnostyka prenatalna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6DD" w:rsidRPr="003F16DD" w:rsidRDefault="003F16DD" w:rsidP="00490677">
            <w:pPr>
              <w:pStyle w:val="Nagwek2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  <w:lang w:eastAsia="pl-PL"/>
              </w:rPr>
            </w:pPr>
            <w:r>
              <w:t xml:space="preserve">- </w:t>
            </w:r>
            <w:r w:rsidRPr="003F16D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  <w:t xml:space="preserve">Samodzielny Publiczny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  <w:t>Zakład Opieki Zdrowotnej „Zdroje”</w:t>
            </w:r>
            <w:r w:rsidRPr="003F16D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  <w:t>tel.</w:t>
            </w:r>
            <w:r>
              <w:rPr>
                <w:rStyle w:val="TableNormal"/>
              </w:rPr>
              <w:t xml:space="preserve"> </w:t>
            </w:r>
            <w:r w:rsidRPr="002C2C34">
              <w:rPr>
                <w:rStyle w:val="lrzxr"/>
                <w:rFonts w:ascii="Times New Roman" w:hAnsi="Times New Roman" w:cs="Times New Roman"/>
                <w:color w:val="auto"/>
                <w:sz w:val="22"/>
                <w:szCs w:val="22"/>
              </w:rPr>
              <w:t>918806055,</w:t>
            </w:r>
            <w:r>
              <w:rPr>
                <w:rStyle w:val="lrzxr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C1958" w:rsidRDefault="007C1958" w:rsidP="00490677">
            <w:pPr>
              <w:pStyle w:val="TableParagraph"/>
              <w:ind w:left="57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3F16DD" w:rsidP="00490677">
            <w:pPr>
              <w:pStyle w:val="TableParagraph"/>
              <w:spacing w:before="0" w:line="252" w:lineRule="exact"/>
            </w:pPr>
            <w:r>
              <w:t>czynny całą dobę</w:t>
            </w:r>
          </w:p>
        </w:tc>
      </w:tr>
      <w:tr w:rsidR="007C1958" w:rsidTr="003F16DD">
        <w:trPr>
          <w:trHeight w:val="900"/>
        </w:trPr>
        <w:tc>
          <w:tcPr>
            <w:tcW w:w="2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7D3D51" w:rsidP="00490677">
            <w:pPr>
              <w:pStyle w:val="TableParagraph"/>
              <w:ind w:left="55" w:right="88"/>
            </w:pPr>
            <w:r>
              <w:t>Poród w szpitalu o najwyższym specjalistycznym poziomie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1958" w:rsidRDefault="003F16DD" w:rsidP="00490677">
            <w:pPr>
              <w:pStyle w:val="TableParagraph"/>
              <w:spacing w:before="0" w:line="251" w:lineRule="exact"/>
              <w:ind w:left="112"/>
            </w:pPr>
            <w:r>
              <w:t>-</w:t>
            </w:r>
            <w:r w:rsidRPr="003F16DD">
              <w:rPr>
                <w:bCs/>
                <w:lang w:eastAsia="pl-PL"/>
              </w:rPr>
              <w:t xml:space="preserve"> </w:t>
            </w:r>
            <w:r w:rsidRPr="003F16DD">
              <w:rPr>
                <w:bCs/>
                <w:lang w:eastAsia="pl-PL"/>
              </w:rPr>
              <w:t xml:space="preserve">Samodzielny Publiczny </w:t>
            </w:r>
            <w:r>
              <w:rPr>
                <w:bCs/>
                <w:lang w:eastAsia="pl-PL"/>
              </w:rPr>
              <w:t>Zakład Opieki Zdrowotnej „Zdroje”</w:t>
            </w:r>
            <w:r w:rsidRPr="003F16DD">
              <w:rPr>
                <w:bCs/>
                <w:lang w:eastAsia="pl-PL"/>
              </w:rPr>
              <w:t xml:space="preserve">, </w:t>
            </w:r>
            <w:r>
              <w:rPr>
                <w:bCs/>
                <w:lang w:eastAsia="pl-PL"/>
              </w:rPr>
              <w:t>tel.</w:t>
            </w:r>
            <w:r>
              <w:rPr>
                <w:rStyle w:val="TableNormal"/>
              </w:rPr>
              <w:t xml:space="preserve"> </w:t>
            </w:r>
            <w:r>
              <w:rPr>
                <w:rStyle w:val="lrzxr"/>
              </w:rPr>
              <w:t>918806055,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1958" w:rsidRPr="002C2C34" w:rsidRDefault="002C2C34" w:rsidP="0049067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2C2C34">
              <w:rPr>
                <w:sz w:val="24"/>
                <w:szCs w:val="24"/>
              </w:rPr>
              <w:t>czynny całą dobę</w:t>
            </w:r>
          </w:p>
        </w:tc>
      </w:tr>
      <w:tr w:rsidR="007C1958" w:rsidTr="003F16DD">
        <w:trPr>
          <w:trHeight w:val="615"/>
        </w:trPr>
        <w:tc>
          <w:tcPr>
            <w:tcW w:w="25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7C1958" w:rsidP="00490677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7D3D51" w:rsidP="00490677">
            <w:pPr>
              <w:pStyle w:val="TableParagraph"/>
              <w:spacing w:before="49"/>
              <w:ind w:left="57" w:right="130"/>
            </w:pPr>
            <w:r>
              <w:t>- Szpi</w:t>
            </w:r>
            <w:r w:rsidR="003F16DD">
              <w:t>tal  Barlinek, ul. Szpitalna 10, tel. 957461811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Pr="002C2C34" w:rsidRDefault="002C2C34" w:rsidP="0049067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2C2C34">
              <w:rPr>
                <w:sz w:val="24"/>
                <w:szCs w:val="24"/>
              </w:rPr>
              <w:t>czynny całą dobę</w:t>
            </w:r>
          </w:p>
        </w:tc>
      </w:tr>
      <w:tr w:rsidR="007C1958" w:rsidTr="003F16DD">
        <w:trPr>
          <w:trHeight w:val="689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7D3D51" w:rsidP="00490677">
            <w:pPr>
              <w:pStyle w:val="TableParagraph"/>
              <w:ind w:left="55" w:right="461"/>
            </w:pPr>
            <w:r>
              <w:t>Opieka położnicza nad matką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1958" w:rsidRDefault="0063423B" w:rsidP="00490677">
            <w:pPr>
              <w:pStyle w:val="TableParagraph"/>
              <w:ind w:left="112" w:right="1465" w:hanging="56"/>
            </w:pPr>
            <w:r>
              <w:t>- Samodzielny Publiczny Zakład Opieki Zdrowotnej w Przelewicach</w:t>
            </w:r>
            <w:r w:rsidR="001464D7">
              <w:t>, tel.915643132;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1958" w:rsidRDefault="007D3D51" w:rsidP="00490677">
            <w:pPr>
              <w:pStyle w:val="TableParagraph"/>
            </w:pPr>
            <w:r>
              <w:t>Pn</w:t>
            </w:r>
            <w:r w:rsidR="009E68F5">
              <w:t>.</w:t>
            </w:r>
            <w:r>
              <w:t xml:space="preserve"> </w:t>
            </w:r>
            <w:r w:rsidR="009E68F5">
              <w:t>–</w:t>
            </w:r>
            <w:r>
              <w:t xml:space="preserve"> Pt</w:t>
            </w:r>
            <w:r w:rsidR="009E68F5">
              <w:t>.-</w:t>
            </w:r>
            <w:r>
              <w:t xml:space="preserve"> 8.00-18.00</w:t>
            </w:r>
          </w:p>
        </w:tc>
      </w:tr>
      <w:tr w:rsidR="007C1958" w:rsidTr="003F16DD">
        <w:trPr>
          <w:trHeight w:val="863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7D3D51" w:rsidP="00490677">
            <w:pPr>
              <w:pStyle w:val="TableParagraph"/>
              <w:ind w:left="55" w:right="345"/>
            </w:pPr>
            <w:r>
              <w:t>Opieka neonatologiczna nad dzieckiem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6DD" w:rsidRPr="003F16DD" w:rsidRDefault="003F16DD" w:rsidP="00490677">
            <w:pPr>
              <w:pStyle w:val="Nagwek2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  <w:lang w:eastAsia="pl-PL"/>
              </w:rPr>
            </w:pPr>
            <w:r>
              <w:t xml:space="preserve">- </w:t>
            </w:r>
            <w:r w:rsidRPr="003F16D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  <w:t xml:space="preserve">Samodzielny Publiczny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  <w:t>Zakład Opieki Zdrowotnej „Zdroje”</w:t>
            </w:r>
            <w:r w:rsidRPr="003F16D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  <w:t xml:space="preserve">, </w:t>
            </w:r>
            <w:r w:rsidRPr="002C2C3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  <w:t>tel.</w:t>
            </w:r>
            <w:r w:rsidRPr="002C2C34">
              <w:rPr>
                <w:rStyle w:val="TableNormal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4A53B6" w:rsidRPr="002C2C34">
              <w:rPr>
                <w:rStyle w:val="TableNormal"/>
                <w:rFonts w:ascii="Times New Roman" w:hAnsi="Times New Roman" w:cs="Times New Roman"/>
                <w:color w:val="auto"/>
                <w:sz w:val="22"/>
                <w:szCs w:val="22"/>
              </w:rPr>
              <w:t>918806319</w:t>
            </w:r>
            <w:r w:rsidR="003B0B84">
              <w:rPr>
                <w:rStyle w:val="TableNormal"/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7C1958" w:rsidRDefault="007C1958" w:rsidP="00490677">
            <w:pPr>
              <w:pStyle w:val="TableParagraph"/>
              <w:ind w:left="57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2C2C34" w:rsidP="00490677">
            <w:pPr>
              <w:pStyle w:val="TableParagraph"/>
              <w:spacing w:before="0" w:line="252" w:lineRule="exact"/>
            </w:pPr>
            <w:r>
              <w:t>czynny całą dobę</w:t>
            </w:r>
          </w:p>
        </w:tc>
      </w:tr>
      <w:tr w:rsidR="007C1958" w:rsidTr="003F16DD">
        <w:trPr>
          <w:trHeight w:val="675"/>
        </w:trPr>
        <w:tc>
          <w:tcPr>
            <w:tcW w:w="2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7D3D51" w:rsidP="00490677">
            <w:pPr>
              <w:pStyle w:val="TableParagraph"/>
              <w:ind w:left="55" w:right="784"/>
            </w:pPr>
            <w:r>
              <w:t>Poradnictwo psychologiczne dla rodziców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1958" w:rsidRDefault="004A53B6" w:rsidP="00490677">
            <w:pPr>
              <w:pStyle w:val="TableParagraph"/>
              <w:ind w:left="57" w:right="528"/>
            </w:pPr>
            <w:r>
              <w:t>- Ośrodek Pomocy Społecznej w Przelewicach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1958" w:rsidRDefault="002C2C34" w:rsidP="00490677">
            <w:pPr>
              <w:pStyle w:val="TableParagraph"/>
              <w:ind w:right="685"/>
            </w:pPr>
            <w:r>
              <w:t>- termin po uzgodnieniu z pracownikiem socjalnym lub asystentem rodziny</w:t>
            </w:r>
          </w:p>
        </w:tc>
      </w:tr>
      <w:tr w:rsidR="007C1958" w:rsidTr="003F16DD">
        <w:trPr>
          <w:trHeight w:val="617"/>
        </w:trPr>
        <w:tc>
          <w:tcPr>
            <w:tcW w:w="25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7C1958" w:rsidP="00490677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left w:val="single" w:sz="2" w:space="0" w:color="000000"/>
              <w:right w:val="single" w:sz="2" w:space="0" w:color="000000"/>
            </w:tcBorders>
          </w:tcPr>
          <w:p w:rsidR="007C1958" w:rsidRDefault="007D3D51" w:rsidP="00490677">
            <w:pPr>
              <w:pStyle w:val="TableParagraph"/>
              <w:spacing w:before="49"/>
              <w:ind w:left="57"/>
            </w:pPr>
            <w:r>
              <w:t xml:space="preserve">- </w:t>
            </w:r>
            <w:r w:rsidR="004A53B6">
              <w:t>Powiatowe Centrum Pomocy Rodzinie Pyrzyce</w:t>
            </w:r>
            <w:r w:rsidR="009C02D1">
              <w:t>, ul. Młodych Techników 7, tel. 918874120</w:t>
            </w:r>
            <w:r w:rsidR="003B0B84">
              <w:t>;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7C1958" w:rsidRDefault="007D3D51" w:rsidP="00490677">
            <w:pPr>
              <w:pStyle w:val="TableParagraph"/>
              <w:spacing w:before="49"/>
              <w:ind w:left="107" w:right="597" w:hanging="51"/>
            </w:pPr>
            <w:r>
              <w:t>- Pn</w:t>
            </w:r>
            <w:r w:rsidR="009E68F5">
              <w:t xml:space="preserve">. 16.00 -19.00   </w:t>
            </w:r>
            <w:r w:rsidR="00DE53E8">
              <w:t xml:space="preserve">   </w:t>
            </w:r>
            <w:r w:rsidR="009E68F5">
              <w:t>Śr.– 16.30-18.3</w:t>
            </w:r>
            <w:r>
              <w:t>0</w:t>
            </w:r>
          </w:p>
        </w:tc>
      </w:tr>
      <w:tr w:rsidR="007C1958" w:rsidTr="003F16DD">
        <w:trPr>
          <w:trHeight w:val="650"/>
        </w:trPr>
        <w:tc>
          <w:tcPr>
            <w:tcW w:w="25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7C1958" w:rsidP="00490677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left w:val="single" w:sz="2" w:space="0" w:color="000000"/>
              <w:right w:val="single" w:sz="2" w:space="0" w:color="000000"/>
            </w:tcBorders>
          </w:tcPr>
          <w:p w:rsidR="007C1958" w:rsidRDefault="004A53B6" w:rsidP="00490677">
            <w:pPr>
              <w:pStyle w:val="TableParagraph"/>
              <w:spacing w:before="49"/>
              <w:ind w:left="112" w:right="689" w:hanging="56"/>
            </w:pPr>
            <w:r>
              <w:t>-Poradnia Psychologiczno – Pedagogiczna Pyrzyce</w:t>
            </w:r>
            <w:r w:rsidR="009E68F5">
              <w:t>, ul. Lipiańska 4, tel. 915700744</w:t>
            </w:r>
            <w:r w:rsidR="003B0B84">
              <w:t>;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7C1958" w:rsidRDefault="009E68F5" w:rsidP="00490677">
            <w:pPr>
              <w:pStyle w:val="TableParagraph"/>
              <w:spacing w:before="49"/>
            </w:pPr>
            <w:r>
              <w:t>- Pn.-Pt. – 8.00-16.00</w:t>
            </w:r>
          </w:p>
        </w:tc>
      </w:tr>
      <w:tr w:rsidR="007C1958" w:rsidTr="003F16DD">
        <w:trPr>
          <w:trHeight w:val="611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7D3D51" w:rsidP="00490677">
            <w:pPr>
              <w:pStyle w:val="TableParagraph"/>
              <w:ind w:left="55"/>
            </w:pPr>
            <w:r>
              <w:t>Poradnictwo prawne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4A53B6" w:rsidP="00490677">
            <w:pPr>
              <w:pStyle w:val="TableParagraph"/>
              <w:ind w:left="57" w:right="1232"/>
            </w:pPr>
            <w:r>
              <w:t>- Starostwo Powiatowe Pyrzyce</w:t>
            </w:r>
            <w:r w:rsidR="009E68F5">
              <w:t>, ul. Lipiańska 4, tel. 501197974</w:t>
            </w:r>
            <w:r w:rsidR="003B0B84">
              <w:t>;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DE53E8" w:rsidP="00490677">
            <w:pPr>
              <w:pStyle w:val="TableParagraph"/>
            </w:pPr>
            <w:r>
              <w:t>Pt. – 11.30-15.30</w:t>
            </w:r>
          </w:p>
        </w:tc>
      </w:tr>
      <w:tr w:rsidR="007C1958" w:rsidTr="003F16DD">
        <w:trPr>
          <w:trHeight w:val="864"/>
        </w:trPr>
        <w:tc>
          <w:tcPr>
            <w:tcW w:w="255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1958" w:rsidRDefault="007D3D51" w:rsidP="00490677">
            <w:pPr>
              <w:pStyle w:val="TableParagraph"/>
              <w:ind w:left="55"/>
            </w:pPr>
            <w:r>
              <w:t>Sklepy medyczne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90677" w:rsidRDefault="004A53B6" w:rsidP="00490677">
            <w:pPr>
              <w:pStyle w:val="TableParagraph"/>
              <w:numPr>
                <w:ilvl w:val="0"/>
                <w:numId w:val="1"/>
              </w:numPr>
              <w:tabs>
                <w:tab w:val="left" w:pos="182"/>
              </w:tabs>
              <w:spacing w:before="0"/>
              <w:ind w:right="1260" w:firstLine="0"/>
            </w:pPr>
            <w:r>
              <w:t>Sklep Medyczny</w:t>
            </w:r>
            <w:r w:rsidR="00DE53E8">
              <w:t xml:space="preserve"> Płatek,  </w:t>
            </w:r>
          </w:p>
          <w:p w:rsidR="007C1958" w:rsidRDefault="00DE53E8" w:rsidP="00490677">
            <w:pPr>
              <w:pStyle w:val="TableParagraph"/>
              <w:numPr>
                <w:ilvl w:val="0"/>
                <w:numId w:val="1"/>
              </w:numPr>
              <w:tabs>
                <w:tab w:val="left" w:pos="182"/>
              </w:tabs>
              <w:spacing w:before="0"/>
              <w:ind w:right="1260" w:firstLine="0"/>
            </w:pPr>
            <w:r>
              <w:t>ul.</w:t>
            </w:r>
            <w:r w:rsidR="00490677">
              <w:t xml:space="preserve">Kwiatowa </w:t>
            </w:r>
            <w:r>
              <w:t xml:space="preserve">2, </w:t>
            </w:r>
            <w:r w:rsidR="004A53B6">
              <w:t>Pyrzyce</w:t>
            </w:r>
            <w:r>
              <w:t>, tel. 918523204</w:t>
            </w:r>
            <w:r w:rsidR="003B0B84">
              <w:t>;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1958" w:rsidRDefault="007D3D51" w:rsidP="00490677">
            <w:pPr>
              <w:pStyle w:val="TableParagraph"/>
              <w:ind w:right="538"/>
            </w:pPr>
            <w:r>
              <w:t>Pn</w:t>
            </w:r>
            <w:r w:rsidR="00DE53E8">
              <w:t>.</w:t>
            </w:r>
            <w:r>
              <w:t xml:space="preserve"> </w:t>
            </w:r>
            <w:r w:rsidR="00DE53E8">
              <w:t>–</w:t>
            </w:r>
            <w:r>
              <w:t xml:space="preserve"> Pt</w:t>
            </w:r>
            <w:r w:rsidR="00DE53E8">
              <w:t>. 9.00-16.00</w:t>
            </w:r>
          </w:p>
        </w:tc>
      </w:tr>
      <w:tr w:rsidR="007C1958" w:rsidTr="003F16DD">
        <w:trPr>
          <w:trHeight w:val="717"/>
        </w:trPr>
        <w:tc>
          <w:tcPr>
            <w:tcW w:w="255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C1958" w:rsidRDefault="007C1958" w:rsidP="00490677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left w:val="single" w:sz="2" w:space="0" w:color="000000"/>
              <w:right w:val="single" w:sz="2" w:space="0" w:color="000000"/>
            </w:tcBorders>
          </w:tcPr>
          <w:p w:rsidR="007C1958" w:rsidRDefault="00DE53E8" w:rsidP="00490677">
            <w:pPr>
              <w:pStyle w:val="TableParagraph"/>
              <w:spacing w:before="49"/>
              <w:ind w:left="57" w:right="1176"/>
            </w:pPr>
            <w:r>
              <w:t>- OrtoMed Sklep Medyczny, ul. Głowackiego 1B, tel. 694161526</w:t>
            </w:r>
            <w:r w:rsidR="003B0B84">
              <w:t>;</w:t>
            </w:r>
          </w:p>
          <w:p w:rsidR="004A53B6" w:rsidRDefault="004A53B6" w:rsidP="00490677">
            <w:pPr>
              <w:pStyle w:val="TableParagraph"/>
              <w:spacing w:before="49"/>
              <w:ind w:left="57" w:right="1176"/>
            </w:pPr>
          </w:p>
          <w:p w:rsidR="004A53B6" w:rsidRDefault="004A53B6" w:rsidP="00490677">
            <w:pPr>
              <w:pStyle w:val="TableParagraph"/>
              <w:spacing w:before="49"/>
              <w:ind w:left="57" w:right="1176"/>
            </w:pPr>
          </w:p>
          <w:p w:rsidR="004A53B6" w:rsidRDefault="004A53B6" w:rsidP="00490677">
            <w:pPr>
              <w:pStyle w:val="TableParagraph"/>
              <w:spacing w:before="49"/>
              <w:ind w:left="57" w:right="1176"/>
            </w:pP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7C1958" w:rsidRDefault="007D3D51" w:rsidP="00490677">
            <w:pPr>
              <w:pStyle w:val="TableParagraph"/>
              <w:spacing w:before="49"/>
            </w:pPr>
            <w:r>
              <w:t>Pn – Pt 8.00- 16.00</w:t>
            </w:r>
          </w:p>
        </w:tc>
      </w:tr>
    </w:tbl>
    <w:p w:rsidR="007C1958" w:rsidRDefault="007C1958" w:rsidP="00490677">
      <w:pPr>
        <w:sectPr w:rsidR="007C1958">
          <w:headerReference w:type="default" r:id="rId8"/>
          <w:footerReference w:type="default" r:id="rId9"/>
          <w:type w:val="continuous"/>
          <w:pgSz w:w="11910" w:h="16840"/>
          <w:pgMar w:top="1680" w:right="600" w:bottom="760" w:left="1300" w:header="705" w:footer="562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4815"/>
        <w:gridCol w:w="1732"/>
        <w:gridCol w:w="678"/>
      </w:tblGrid>
      <w:tr w:rsidR="007C1958">
        <w:trPr>
          <w:trHeight w:val="619"/>
        </w:trPr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3442AA" w:rsidP="00490677">
            <w:pPr>
              <w:pStyle w:val="TableParagraph"/>
              <w:spacing w:before="48"/>
              <w:ind w:left="55"/>
            </w:pPr>
            <w:r>
              <w:lastRenderedPageBreak/>
              <w:t xml:space="preserve">Rechabilitacja lecznicza </w:t>
            </w:r>
            <w:r w:rsidR="007D3D51">
              <w:t>dziecka</w:t>
            </w:r>
          </w:p>
        </w:tc>
        <w:tc>
          <w:tcPr>
            <w:tcW w:w="4815" w:type="dxa"/>
            <w:tcBorders>
              <w:top w:val="single" w:sz="4" w:space="0" w:color="2391C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3175CF" w:rsidP="00490677">
            <w:pPr>
              <w:pStyle w:val="TableParagraph"/>
              <w:spacing w:before="48"/>
              <w:ind w:left="112" w:right="44" w:hanging="56"/>
            </w:pPr>
            <w:r>
              <w:t>Regionalna Placówka Opiekuńczo-Terapeutyczna, ul. Abrahama 56, tel. 585523040,</w:t>
            </w:r>
          </w:p>
          <w:p w:rsidR="003175CF" w:rsidRDefault="003175CF" w:rsidP="00490677">
            <w:pPr>
              <w:pStyle w:val="TableParagraph"/>
              <w:spacing w:before="48"/>
              <w:ind w:left="112" w:right="44" w:hanging="56"/>
            </w:pPr>
          </w:p>
          <w:p w:rsidR="003175CF" w:rsidRDefault="00C53576" w:rsidP="00490677">
            <w:pPr>
              <w:pStyle w:val="TableParagraph"/>
              <w:spacing w:before="48"/>
              <w:ind w:left="112" w:right="44" w:hanging="56"/>
            </w:pPr>
            <w:r>
              <w:t xml:space="preserve">Regionalna Placówka Opiekuńczo – Terapeutyczna w Dębnie, ul. Adama Mickiewicza 30B,                tel. 957602700; </w:t>
            </w:r>
          </w:p>
        </w:tc>
        <w:tc>
          <w:tcPr>
            <w:tcW w:w="1732" w:type="dxa"/>
            <w:tcBorders>
              <w:top w:val="single" w:sz="4" w:space="0" w:color="2391CF"/>
              <w:left w:val="single" w:sz="2" w:space="0" w:color="000000"/>
              <w:bottom w:val="single" w:sz="2" w:space="0" w:color="000000"/>
              <w:right w:val="nil"/>
            </w:tcBorders>
          </w:tcPr>
          <w:p w:rsidR="007C1958" w:rsidRDefault="003175CF" w:rsidP="00490677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Czynny całą dobę</w:t>
            </w:r>
          </w:p>
          <w:p w:rsidR="00C53576" w:rsidRDefault="00C53576" w:rsidP="00490677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C53576" w:rsidRDefault="00C53576" w:rsidP="00490677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C53576" w:rsidRDefault="00C53576" w:rsidP="00490677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C53576" w:rsidRDefault="00C53576" w:rsidP="00490677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Czynny całą dobę</w:t>
            </w:r>
          </w:p>
        </w:tc>
        <w:tc>
          <w:tcPr>
            <w:tcW w:w="6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C1958" w:rsidRDefault="007C1958" w:rsidP="0049067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7C1958">
        <w:trPr>
          <w:trHeight w:val="612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7D3D51" w:rsidP="00490677">
            <w:pPr>
              <w:pStyle w:val="TableParagraph"/>
              <w:spacing w:before="40"/>
              <w:ind w:left="55" w:right="705"/>
            </w:pPr>
            <w:r>
              <w:t>Opieka paliatywna i hospicyjna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C1958" w:rsidRDefault="007D3D51" w:rsidP="00490677">
            <w:pPr>
              <w:pStyle w:val="TableParagraph"/>
              <w:spacing w:before="40"/>
              <w:ind w:left="112" w:right="239" w:hanging="56"/>
            </w:pPr>
            <w:r>
              <w:t xml:space="preserve">- </w:t>
            </w:r>
            <w:r w:rsidR="003442AA">
              <w:t>Fundacja Zachodniopomorskie Hospicjum dla dzieci i Dorosłych, Al. Powstańców Wlkp. 66/68, tel. 914869330</w:t>
            </w:r>
            <w:r w:rsidR="00C53576">
              <w:t>;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C1958" w:rsidRDefault="007C1958" w:rsidP="00490677">
            <w:pPr>
              <w:pStyle w:val="TableParagraph"/>
              <w:spacing w:before="40"/>
            </w:pPr>
          </w:p>
        </w:tc>
      </w:tr>
      <w:tr w:rsidR="007C1958">
        <w:trPr>
          <w:trHeight w:val="1115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7D3D51" w:rsidP="00490677">
            <w:pPr>
              <w:pStyle w:val="TableParagraph"/>
              <w:spacing w:before="40"/>
              <w:ind w:left="55" w:right="613"/>
            </w:pPr>
            <w:r>
              <w:t>Kompleksowe usługi opiekuńcze i</w:t>
            </w:r>
          </w:p>
          <w:p w:rsidR="007C1958" w:rsidRDefault="007D3D51" w:rsidP="00490677">
            <w:pPr>
              <w:pStyle w:val="TableParagraph"/>
              <w:spacing w:before="1"/>
              <w:ind w:left="55"/>
            </w:pPr>
            <w:r>
              <w:t>rehabilitacyjne dla dziecka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7D3D51" w:rsidP="00490677">
            <w:pPr>
              <w:pStyle w:val="TableParagraph"/>
              <w:spacing w:before="40" w:line="252" w:lineRule="exact"/>
              <w:ind w:left="57"/>
            </w:pPr>
            <w:r>
              <w:t xml:space="preserve">- </w:t>
            </w:r>
            <w:r w:rsidR="00C53576">
              <w:t>Stowarzyszenie Pomocy Niepełnosprawnym „Bratek”, ul. Henryka Sienkiewicza 15,                    tel. 957462447;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7C1958" w:rsidP="00490677">
            <w:pPr>
              <w:pStyle w:val="TableParagraph"/>
              <w:spacing w:before="40"/>
            </w:pPr>
          </w:p>
        </w:tc>
      </w:tr>
      <w:tr w:rsidR="007C1958">
        <w:trPr>
          <w:trHeight w:val="3142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7D3D51" w:rsidP="00490677">
            <w:pPr>
              <w:pStyle w:val="TableParagraph"/>
              <w:spacing w:before="41"/>
              <w:ind w:left="55" w:right="204"/>
            </w:pPr>
            <w:r>
              <w:t>Dofinansowanie ze środków PFRON do udziału w turnusie rehabilitacyjnym, likwidację barier architektonicznych, komunikacyjnych, technicznych, zakup sprzętu rehabilitacyjnego, przedmiotów</w:t>
            </w:r>
          </w:p>
          <w:p w:rsidR="007C1958" w:rsidRDefault="007D3D51" w:rsidP="00490677">
            <w:pPr>
              <w:pStyle w:val="TableParagraph"/>
              <w:spacing w:before="0"/>
              <w:ind w:left="55" w:right="143"/>
            </w:pPr>
            <w:r>
              <w:t>ortopedycznych i środków pomocniczych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7D3D51" w:rsidP="00490677">
            <w:pPr>
              <w:pStyle w:val="TableParagraph"/>
              <w:spacing w:before="41"/>
              <w:ind w:left="112" w:right="1306" w:hanging="56"/>
            </w:pPr>
            <w:r>
              <w:t>Powiatowe Centrum Po</w:t>
            </w:r>
            <w:r w:rsidR="00C53576">
              <w:t>mocy Rodzinie w Pyrzycach, ul. Młodych Techników7</w:t>
            </w:r>
            <w:r>
              <w:t xml:space="preserve">, </w:t>
            </w:r>
            <w:r w:rsidR="00C53576">
              <w:t xml:space="preserve"> </w:t>
            </w:r>
            <w:r w:rsidR="00A86899">
              <w:t>tel.: 918874120;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7D3D51" w:rsidP="00490677">
            <w:pPr>
              <w:pStyle w:val="TableParagraph"/>
              <w:spacing w:before="41"/>
            </w:pPr>
            <w:r>
              <w:t>Pn</w:t>
            </w:r>
            <w:r w:rsidR="00A86899">
              <w:t>-Pt. 7.00-15</w:t>
            </w:r>
            <w:r>
              <w:t>.00</w:t>
            </w:r>
          </w:p>
          <w:p w:rsidR="007C1958" w:rsidRDefault="007C1958" w:rsidP="00490677">
            <w:pPr>
              <w:pStyle w:val="TableParagraph"/>
              <w:spacing w:before="1"/>
            </w:pPr>
          </w:p>
        </w:tc>
      </w:tr>
      <w:tr w:rsidR="007C1958">
        <w:trPr>
          <w:trHeight w:val="888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7D3D51" w:rsidP="00490677">
            <w:pPr>
              <w:pStyle w:val="TableParagraph"/>
              <w:spacing w:before="40"/>
              <w:ind w:left="55"/>
            </w:pPr>
            <w:r>
              <w:t>Karta Dużej Rodziny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4A53B6" w:rsidP="00490677">
            <w:pPr>
              <w:pStyle w:val="TableParagraph"/>
              <w:spacing w:before="0" w:line="275" w:lineRule="exact"/>
              <w:ind w:left="57"/>
              <w:rPr>
                <w:sz w:val="24"/>
              </w:rPr>
            </w:pPr>
            <w:r>
              <w:t>Ośrodek Pomocy Społecznej w Przelewicach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7D3D51" w:rsidP="00490677">
            <w:pPr>
              <w:pStyle w:val="TableParagraph"/>
              <w:spacing w:before="40" w:line="253" w:lineRule="exact"/>
            </w:pPr>
            <w:r>
              <w:t>Pn</w:t>
            </w:r>
            <w:r w:rsidR="00A86899">
              <w:t>.-Pt.- 7.30 – 15.30</w:t>
            </w:r>
          </w:p>
        </w:tc>
      </w:tr>
      <w:tr w:rsidR="007C1958">
        <w:trPr>
          <w:trHeight w:val="863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7D3D51" w:rsidP="00490677">
            <w:pPr>
              <w:pStyle w:val="TableParagraph"/>
              <w:spacing w:before="40"/>
              <w:ind w:left="55" w:right="821"/>
            </w:pPr>
            <w:r>
              <w:t>Placówki wsparcia dziennego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A86899" w:rsidP="00490677">
            <w:pPr>
              <w:pStyle w:val="TableParagraph"/>
              <w:spacing w:before="0" w:line="251" w:lineRule="exact"/>
              <w:ind w:left="107"/>
            </w:pPr>
            <w:r>
              <w:t>Stowarzyszenie Pomocy Niepełnosprawnym „Bratek”, ul. Henryka Sienkiewicza 15,                    tel. 957462447;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7C1958" w:rsidP="00490677">
            <w:pPr>
              <w:pStyle w:val="TableParagraph"/>
              <w:spacing w:before="40"/>
            </w:pPr>
          </w:p>
        </w:tc>
      </w:tr>
      <w:tr w:rsidR="007C1958">
        <w:trPr>
          <w:trHeight w:val="720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7D3D51" w:rsidP="00490677">
            <w:pPr>
              <w:pStyle w:val="TableParagraph"/>
              <w:spacing w:before="40"/>
              <w:ind w:left="55" w:right="387"/>
            </w:pPr>
            <w:r>
              <w:t>Inne placówki wsparcia rodziny, organizacje pozarządowe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C1958" w:rsidRDefault="00490677" w:rsidP="00490677">
            <w:pPr>
              <w:pStyle w:val="TableParagraph"/>
              <w:spacing w:before="40"/>
              <w:ind w:left="112" w:right="645" w:hanging="56"/>
            </w:pPr>
            <w:r>
              <w:t>Polskie Stowarzyszenie na Rzecz Osób z Upośledzeniem Umysłowym Koło w Pyrzycach, Nowielin 40, tel. 915700643;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C1958" w:rsidRDefault="007C1958" w:rsidP="00490677">
            <w:pPr>
              <w:pStyle w:val="TableParagraph"/>
              <w:spacing w:before="40"/>
            </w:pPr>
          </w:p>
        </w:tc>
      </w:tr>
      <w:tr w:rsidR="007C1958">
        <w:trPr>
          <w:trHeight w:val="679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958" w:rsidRDefault="007D3D51" w:rsidP="00490677">
            <w:pPr>
              <w:pStyle w:val="TableParagraph"/>
              <w:spacing w:before="44"/>
              <w:ind w:left="55" w:right="39"/>
            </w:pPr>
            <w:r>
              <w:t>Placówki dla dzieci do lat 3 (żłobki, kluby dziecięce)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C1958" w:rsidRDefault="00A86899" w:rsidP="00490677">
            <w:pPr>
              <w:pStyle w:val="TableParagraph"/>
              <w:spacing w:before="44"/>
              <w:ind w:left="107" w:right="645" w:hanging="51"/>
            </w:pPr>
            <w:r>
              <w:t xml:space="preserve">- </w:t>
            </w:r>
            <w:r>
              <w:t>Stowarzyszenie Pomocy Niepełnosprawnym „Bratek”, ul. Henryka Sienkiewicza 15,                    tel. 957462447;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C1958" w:rsidRDefault="007C1958" w:rsidP="00490677">
            <w:pPr>
              <w:pStyle w:val="TableParagraph"/>
              <w:spacing w:before="44"/>
            </w:pPr>
          </w:p>
        </w:tc>
      </w:tr>
      <w:tr w:rsidR="004A53B6" w:rsidTr="004A53B6">
        <w:trPr>
          <w:trHeight w:val="840"/>
        </w:trPr>
        <w:tc>
          <w:tcPr>
            <w:tcW w:w="25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A53B6" w:rsidRDefault="004A53B6" w:rsidP="00490677">
            <w:pPr>
              <w:pStyle w:val="TableParagraph"/>
              <w:spacing w:before="44"/>
              <w:ind w:left="55" w:right="39"/>
              <w:rPr>
                <w:sz w:val="2"/>
                <w:szCs w:val="2"/>
              </w:rPr>
            </w:pPr>
          </w:p>
          <w:p w:rsidR="004A53B6" w:rsidRDefault="004A53B6" w:rsidP="00490677"/>
          <w:p w:rsidR="004A53B6" w:rsidRPr="004A53B6" w:rsidRDefault="004A53B6" w:rsidP="00490677">
            <w:r>
              <w:t>Dom samotnej matki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A53B6" w:rsidRDefault="00A86899" w:rsidP="00490677">
            <w:pPr>
              <w:pStyle w:val="TableParagraph"/>
              <w:spacing w:before="44"/>
              <w:ind w:left="112" w:right="1176" w:hanging="56"/>
            </w:pPr>
            <w:r>
              <w:t>Stowarzyszenie Ludzi Bezdomnych, Samotnych Matek z Dziećmi,              ul. Gen. Okulickiego 3, Stargard,                       tel. 915762996;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A53B6" w:rsidRDefault="00A86899" w:rsidP="00490677">
            <w:pPr>
              <w:pStyle w:val="TableParagraph"/>
              <w:spacing w:before="44"/>
            </w:pPr>
            <w:r>
              <w:t>Kontakt telefoniczny w celu ustalenia terminu</w:t>
            </w:r>
          </w:p>
        </w:tc>
      </w:tr>
      <w:tr w:rsidR="004A53B6" w:rsidTr="004A53B6">
        <w:trPr>
          <w:trHeight w:val="703"/>
        </w:trPr>
        <w:tc>
          <w:tcPr>
            <w:tcW w:w="25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3B6" w:rsidRDefault="004A53B6" w:rsidP="00490677">
            <w:pPr>
              <w:pStyle w:val="TableParagraph"/>
              <w:spacing w:before="44"/>
              <w:ind w:left="55" w:right="39"/>
              <w:rPr>
                <w:sz w:val="2"/>
                <w:szCs w:val="2"/>
              </w:rPr>
            </w:pPr>
          </w:p>
          <w:p w:rsidR="004A53B6" w:rsidRDefault="004A53B6" w:rsidP="00490677"/>
          <w:p w:rsidR="004A53B6" w:rsidRPr="004A53B6" w:rsidRDefault="004A53B6" w:rsidP="00490677">
            <w:r>
              <w:t>Piecza zastępcza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A53B6" w:rsidRDefault="00A86899" w:rsidP="00490677">
            <w:pPr>
              <w:pStyle w:val="TableParagraph"/>
              <w:spacing w:before="44"/>
              <w:ind w:left="112" w:right="1176" w:hanging="56"/>
            </w:pPr>
            <w:r>
              <w:t>Powiatowe Centrum Pomocy Rodzinie w Pyrzycach, ul. Młodych Techników7,  tel.: 918874120;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86899" w:rsidRDefault="00A86899" w:rsidP="00490677">
            <w:pPr>
              <w:pStyle w:val="TableParagraph"/>
              <w:spacing w:before="41"/>
            </w:pPr>
            <w:r>
              <w:t>Pn-Pt. 7.00-15.00</w:t>
            </w:r>
          </w:p>
          <w:p w:rsidR="004A53B6" w:rsidRDefault="004A53B6" w:rsidP="00490677">
            <w:pPr>
              <w:pStyle w:val="TableParagraph"/>
              <w:spacing w:before="44"/>
            </w:pPr>
          </w:p>
        </w:tc>
      </w:tr>
    </w:tbl>
    <w:p w:rsidR="004A53B6" w:rsidRDefault="004A53B6"/>
    <w:p w:rsidR="007D3D51" w:rsidRDefault="007D3D51"/>
    <w:sectPr w:rsidR="007D3D51" w:rsidSect="007C1958">
      <w:pgSz w:w="11910" w:h="16840"/>
      <w:pgMar w:top="1720" w:right="600" w:bottom="760" w:left="1300" w:header="705" w:footer="5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9AF" w:rsidRDefault="007239AF" w:rsidP="007C1958">
      <w:r>
        <w:separator/>
      </w:r>
    </w:p>
  </w:endnote>
  <w:endnote w:type="continuationSeparator" w:id="0">
    <w:p w:rsidR="007239AF" w:rsidRDefault="007239AF" w:rsidP="007C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958" w:rsidRDefault="0018577D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90208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10157460</wp:posOffset>
              </wp:positionV>
              <wp:extent cx="5798185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2391C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265B13" id="Rectangle 2" o:spid="_x0000_s1026" style="position:absolute;margin-left:69.4pt;margin-top:799.8pt;width:456.55pt;height:.5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YkfwIAAPkEAAAOAAAAZHJzL2Uyb0RvYy54bWysVG1v0zAQ/o7Ef7D8vcvLkraJlk5bRxHS&#10;gInBD3Btp7FwbGO7TQfiv3N22tIBHxCiH1xf7nx+nrvnfHW97yXaceuEVg3OLlKMuKKaCbVp8KeP&#10;q8kcI+eJYkRqxRv8xB2+Xrx8cTWYmue605JxiyCJcvVgGtx5b+okcbTjPXEX2nAFzlbbnngw7SZh&#10;lgyQvZdJnqbTZNCWGaspdw6+3o1OvIj525ZT/75tHfdINhiw+bjauK7DmiyuSL2xxHSCHmCQf0DR&#10;E6Hg0lOqO+IJ2lrxW6peUKudbv0F1X2i21ZQHjkAmyz9hc1jRwyPXKA4zpzK5P5fWvpu92CRYA0u&#10;MFKkhxZ9gKIRtZEc5aE8g3E1RD2aBxsIOnOv6WeHlF52EMVvrNVDxwkDUFmIT54dCIaDo2g9vNUM&#10;spOt17FS+9b2ISHUAO1jQ55ODeF7jyh8LGfVPJuXGFHwTS/L2K+E1Mezxjr/musehU2DLSCPucnu&#10;3vmAhdTHkIhdS8FWQspo2M16KS3aEZBGfllly1WEDxTPw6QKwUqHY2PG8QtAhDuCL4CNrf5WZXmR&#10;3ubVZDWdzybFqign1SydT9Ksuq2maVEVd6vvAWBW1J1gjKt7ofhRdlnxd209DMAomCg8NDS4KvMy&#10;cn+G3p2TTOPvTyR74WEKpegbPD8FkTq09ZViQJvUngg57pPn8GOVoQbH/1iVKILQ91E/a82eQANW&#10;Q5NgCuG9gE2n7VeMBpi9BrsvW2I5RvKNAh1VWVGEYY1GUc5yMOy5Z33uIYpCqgZ7jMbt0o8DvjVW&#10;bDq4KYuFUfoGtNeKKIygyxHVQbEwX5HB4S0IA3xux6ifL9biBwAAAP//AwBQSwMEFAAGAAgAAAAh&#10;AEVd4V3fAAAADgEAAA8AAABkcnMvZG93bnJldi54bWxMj81OwzAQhO9IvIO1SNyo3aBGTYhTQSF3&#10;KBVc3XibRPVPFDtN4OnZnuhtRjua+bbYzNawMw6h807CciGAoau97lwjYf9ZPayBhaicVsY7lPCD&#10;ATbl7U2hcu0n94HnXWwYlbiQKwltjH3OeahbtCosfI+Obkc/WBXJDg3Xg5qo3BqeCJFyqzpHC63q&#10;cdtifdqNVsLLm33f/ya9Tbbi+/VrNFNVxUbK+7v5+QlYxDn+h+GCT+hQEtPBj04HZsg/rgk9klhl&#10;WQrsEhGrZQbsQCqlbeBlwa/fKP8AAAD//wMAUEsBAi0AFAAGAAgAAAAhALaDOJL+AAAA4QEAABMA&#10;AAAAAAAAAAAAAAAAAAAAAFtDb250ZW50X1R5cGVzXS54bWxQSwECLQAUAAYACAAAACEAOP0h/9YA&#10;AACUAQAACwAAAAAAAAAAAAAAAAAvAQAAX3JlbHMvLnJlbHNQSwECLQAUAAYACAAAACEA178mJH8C&#10;AAD5BAAADgAAAAAAAAAAAAAAAAAuAgAAZHJzL2Uyb0RvYy54bWxQSwECLQAUAAYACAAAACEARV3h&#10;Xd8AAAAOAQAADwAAAAAAAAAAAAAAAADZBAAAZHJzL2Rvd25yZXYueG1sUEsFBgAAAAAEAAQA8wAA&#10;AOUFAAAAAA==&#10;" fillcolor="#2391cf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90720" behindDoc="1" locked="0" layoutInCell="1" allowOverlap="1">
              <wp:simplePos x="0" y="0"/>
              <wp:positionH relativeFrom="page">
                <wp:posOffset>922020</wp:posOffset>
              </wp:positionH>
              <wp:positionV relativeFrom="page">
                <wp:posOffset>10164445</wp:posOffset>
              </wp:positionV>
              <wp:extent cx="5716905" cy="30099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6905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958" w:rsidRDefault="007C1958">
                          <w:pPr>
                            <w:spacing w:before="20"/>
                            <w:ind w:left="2470" w:hanging="2451"/>
                            <w:rPr>
                              <w:rFonts w:ascii="Tahoma" w:hAnsi="Tahom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2.6pt;margin-top:800.35pt;width:450.15pt;height:23.7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XFsQIAALAFAAAOAAAAZHJzL2Uyb0RvYy54bWysVG1vmzAQ/j5p/8Hyd4pJyAuopEpDmCZ1&#10;L1K7H+CACdbAZrYT6Kb9951NSZNWk6ZtfEBn+/z4nrvn7vqmb2p0ZEpzKRIcXBGMmMhlwcU+wV8e&#10;Mm+JkTZUFLSWgiX4kWl8s3r75rprYzaRlawLphCACB13bYIrY9rY93VesYbqK9kyAYelVA01sFR7&#10;v1C0A/Sm9ieEzP1OqqJVMmdaw246HOKVwy9LlptPZamZQXWCITbj/sr9d/bvr65pvFe0rXj+FAb9&#10;iygaygU8eoJKqaHooPgrqIbnSmpZmqtcNr4sS54zxwHYBOQFm/uKtsxxgeTo9pQm/f9g84/Hzwrx&#10;IsFTjARtoEQPrDfoVvYosNnpWh2D030LbqaHbaiyY6rbO5l/1UjITUXFnq2Vkl3FaAHRuZv+2dUB&#10;R1uQXfdBFvAMPRjpgPpSNTZ1kAwE6FClx1NlbCg5bM4WwTwiM4xyOJsSEkWudD6Nx9ut0uYdkw2y&#10;RoIVVN6h0+OdNsADXEcX+5iQGa9rV/1aXGyA47ADb8NVe2ajcMX8EZFou9wuQy+czLdeSNLUW2eb&#10;0JtnwWKWTtPNJg1+2neDMK54UTBhnxmFFYR/VrgniQ+SOElLy5oXFs6GpNV+t6kVOlIQduY+Wy0I&#10;/szNvwzDHQOXF5SCSUhuJ5GXzZcLL8zCmRctyNIjQXQbzUkYhWl2SemOC/bvlFCX4Gg2mQ1i+i03&#10;4r7X3GjccAOjo+ZNgpcnJxpbCW5F4UprKK8H+ywVNvznVEDGxkI7wVqNDmo1/a53nXHqg50sHkHB&#10;SoLAQKYw9sCopPqOUQcjJMH624EqhlH9XkAX2HkzGmo0dqNBRQ5XE2wwGsyNGebSoVV8XwHy0GdC&#10;rqFTSu5EbFtqiAIY2AWMBcflaYTZuXO+dl7Pg3b1CwAA//8DAFBLAwQUAAYACAAAACEAlC3TFOIA&#10;AAAOAQAADwAAAGRycy9kb3ducmV2LnhtbEyPwU7DMBBE70j8g7WVuFG7VRJKGqeqEJyQEGk4cHSS&#10;bWI1XofYbcPf45zobWd3NPsm202mZxccnbYkYbUUwJBq22hqJXyVb48bYM4ralRvCSX8ooNdfn+X&#10;qbSxVyrwcvAtCyHkUiWh835IOXd1h0a5pR2Qwu1oR6N8kGPLm1FdQ7jp+VqIhBulKXzo1IAvHdan&#10;w9lI2H9T8ap/PqrP4ljosnwW9J6cpHxYTPstMI+T/zfDjB/QIQ9MlT1T41gfdBSvgzUMiRBPwGaL&#10;iOIYWDXvos0KeJ7x2xr5HwAAAP//AwBQSwECLQAUAAYACAAAACEAtoM4kv4AAADhAQAAEwAAAAAA&#10;AAAAAAAAAAAAAAAAW0NvbnRlbnRfVHlwZXNdLnhtbFBLAQItABQABgAIAAAAIQA4/SH/1gAAAJQB&#10;AAALAAAAAAAAAAAAAAAAAC8BAABfcmVscy8ucmVsc1BLAQItABQABgAIAAAAIQCmWCXFsQIAALAF&#10;AAAOAAAAAAAAAAAAAAAAAC4CAABkcnMvZTJvRG9jLnhtbFBLAQItABQABgAIAAAAIQCULdMU4gAA&#10;AA4BAAAPAAAAAAAAAAAAAAAAAAsFAABkcnMvZG93bnJldi54bWxQSwUGAAAAAAQABADzAAAAGgYA&#10;AAAA&#10;" filled="f" stroked="f">
              <v:textbox inset="0,0,0,0">
                <w:txbxContent>
                  <w:p w:rsidR="007C1958" w:rsidRDefault="007C1958">
                    <w:pPr>
                      <w:spacing w:before="20"/>
                      <w:ind w:left="2470" w:hanging="2451"/>
                      <w:rPr>
                        <w:rFonts w:ascii="Tahoma" w:hAnsi="Tahoma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9AF" w:rsidRDefault="007239AF" w:rsidP="007C1958">
      <w:r>
        <w:separator/>
      </w:r>
    </w:p>
  </w:footnote>
  <w:footnote w:type="continuationSeparator" w:id="0">
    <w:p w:rsidR="007239AF" w:rsidRDefault="007239AF" w:rsidP="007C1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958" w:rsidRDefault="0018577D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8969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434975</wp:posOffset>
              </wp:positionV>
              <wp:extent cx="3903345" cy="64135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3345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958" w:rsidRDefault="009040C5">
                          <w:pPr>
                            <w:pStyle w:val="Tekstpodstawowy"/>
                            <w:spacing w:before="2"/>
                            <w:ind w:left="20"/>
                          </w:pPr>
                          <w:r w:rsidRPr="009F4B51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  <w:lang w:eastAsia="pl-PL"/>
                            </w:rPr>
                            <w:drawing>
                              <wp:inline distT="0" distB="0" distL="0" distR="0" wp14:anchorId="0B8B141A" wp14:editId="718EE2FD">
                                <wp:extent cx="3903345" cy="600018"/>
                                <wp:effectExtent l="0" t="0" r="0" b="0"/>
                                <wp:docPr id="2" name="Obraz 2" descr="C:\Users\user\AppData\Local\Temp\msohtmlclip1\01\clip_image00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user\AppData\Local\Temp\msohtmlclip1\01\clip_image00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03345" cy="6000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8pt;margin-top:34.25pt;width:307.35pt;height:50.5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QGrwIAAKkFAAAOAAAAZHJzL2Uyb0RvYy54bWysVNuOmzAQfa/Uf7D8zgIJyQa0ZJWEUFXa&#10;XqTdfoADJlgF27WdwHbVf+/YhGQvL1VbHqzBHp85M3M8N7d926AjVZoJnuLwKsCI8kKUjO9T/O0h&#10;9xYYaUN4SRrBaYofqca3y/fvbjqZ0ImoRVNShQCE66STKa6NkYnv66KmLdFXQlIOh5VQLTHwq/Z+&#10;qUgH6G3jT4Jg7ndClVKJgmoNu9lwiJcOv6poYb5UlaYGNSkGbsatyq07u/rLG5LsFZE1K040yF+w&#10;aAnjEPQMlRFD0EGxN1AtK5TQojJXhWh9UVWsoC4HyCYMXmVzXxNJXS5QHC3PZdL/D7b4fPyqECtT&#10;PMOIkxZa9EB7g9aiR1NbnU7qBJzuJbiZHrahyy5TLe9E8V0jLjY14Xu6Ukp0NSUlsAvtTf/Z1QFH&#10;W5Bd90mUEIYcjHBAfaVaWzooBgJ06NLjuTOWSgGb0ziYTiOgWMDZPAqnM9c6nyTjbam0+UBFi6yR&#10;YgWdd+jkeKeNZUOS0cUG4yJnTeO63/AXG+A47EBsuGrPLAvXzKc4iLeL7SLyosl860VBlnmrfBN5&#10;8zy8nmXTbLPJwl82bhglNStLym2YUVhh9GeNO0l8kMRZWlo0rLRwlpJW+92mUehIQNi5+1zN4eTi&#10;5r+k4YoAubxKKZxEwXoSe/l8ce1FeTTz4utg4QVhvI7nQRRHWf4ypTvG6b+nhLoUx7PJbBDThfSr&#10;3AL3vc2NJC0zMDoa1qZ4cXYiiZXglpeutYawZrCflcLSv5QC2j022gnWanRQq+l3PaBYFe9E+QjS&#10;VQKUBfqEeQdGLdRPjDqYHSnWPw5EUYyajxzkbwfNaKjR2I0G4QVcTbHBaDA3ZhhIB6nYvgbk4YFx&#10;sYInUjGn3guL08OCeeCSOM0uO3Ce/zuvy4Rd/gYAAP//AwBQSwMEFAAGAAgAAAAhAKZvUOXfAAAA&#10;CgEAAA8AAABkcnMvZG93bnJldi54bWxMj8FOwzAQRO9I/IO1SNyoAyWmSeNUFYITEiINhx6d2E2s&#10;xusQu234e5YTHEfzNPu22MxuYGczBetRwv0iAWaw9dpiJ+Gzfr1bAQtRoVaDRyPh2wTYlNdXhcq1&#10;v2BlzrvYMRrBkCsJfYxjznloe+NUWPjRIHUHPzkVKU4d15O60Lgb+EOSCO6URbrQq9E896Y97k5O&#10;wnaP1Yv9em8+qkNl6zpL8E0cpby9mbdrYNHM8Q+GX31Sh5KcGn9CHdhAeZkJQiWIVQqMgKf0cQms&#10;oUZkKfCy4P9fKH8AAAD//wMAUEsBAi0AFAAGAAgAAAAhALaDOJL+AAAA4QEAABMAAAAAAAAAAAAA&#10;AAAAAAAAAFtDb250ZW50X1R5cGVzXS54bWxQSwECLQAUAAYACAAAACEAOP0h/9YAAACUAQAACwAA&#10;AAAAAAAAAAAAAAAvAQAAX3JlbHMvLnJlbHNQSwECLQAUAAYACAAAACEAIs50Bq8CAACpBQAADgAA&#10;AAAAAAAAAAAAAAAuAgAAZHJzL2Uyb0RvYy54bWxQSwECLQAUAAYACAAAACEApm9Q5d8AAAAKAQAA&#10;DwAAAAAAAAAAAAAAAAAJBQAAZHJzL2Rvd25yZXYueG1sUEsFBgAAAAAEAAQA8wAAABUGAAAAAA==&#10;" filled="f" stroked="f">
              <v:textbox inset="0,0,0,0">
                <w:txbxContent>
                  <w:p w:rsidR="007C1958" w:rsidRDefault="009040C5">
                    <w:pPr>
                      <w:pStyle w:val="Tekstpodstawowy"/>
                      <w:spacing w:before="2"/>
                      <w:ind w:left="20"/>
                    </w:pPr>
                    <w:r w:rsidRPr="009F4B51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pl-PL"/>
                      </w:rPr>
                      <w:drawing>
                        <wp:inline distT="0" distB="0" distL="0" distR="0" wp14:anchorId="0B8B141A" wp14:editId="718EE2FD">
                          <wp:extent cx="3903345" cy="600018"/>
                          <wp:effectExtent l="0" t="0" r="0" b="0"/>
                          <wp:docPr id="2" name="Obraz 2" descr="C:\Users\user\AppData\Local\Temp\msohtmlclip1\01\clip_image00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user\AppData\Local\Temp\msohtmlclip1\01\clip_image00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03345" cy="6000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721D5"/>
    <w:multiLevelType w:val="hybridMultilevel"/>
    <w:tmpl w:val="4802C976"/>
    <w:lvl w:ilvl="0" w:tplc="2B142C3E">
      <w:numFmt w:val="bullet"/>
      <w:lvlText w:val="-"/>
      <w:lvlJc w:val="left"/>
      <w:pPr>
        <w:ind w:left="57" w:hanging="1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4D0FEA6">
      <w:numFmt w:val="bullet"/>
      <w:lvlText w:val="•"/>
      <w:lvlJc w:val="left"/>
      <w:pPr>
        <w:ind w:left="535" w:hanging="116"/>
      </w:pPr>
      <w:rPr>
        <w:rFonts w:hint="default"/>
        <w:lang w:val="pl-PL" w:eastAsia="en-US" w:bidi="ar-SA"/>
      </w:rPr>
    </w:lvl>
    <w:lvl w:ilvl="2" w:tplc="D3A6141E">
      <w:numFmt w:val="bullet"/>
      <w:lvlText w:val="•"/>
      <w:lvlJc w:val="left"/>
      <w:pPr>
        <w:ind w:left="1010" w:hanging="116"/>
      </w:pPr>
      <w:rPr>
        <w:rFonts w:hint="default"/>
        <w:lang w:val="pl-PL" w:eastAsia="en-US" w:bidi="ar-SA"/>
      </w:rPr>
    </w:lvl>
    <w:lvl w:ilvl="3" w:tplc="493E3E10">
      <w:numFmt w:val="bullet"/>
      <w:lvlText w:val="•"/>
      <w:lvlJc w:val="left"/>
      <w:pPr>
        <w:ind w:left="1485" w:hanging="116"/>
      </w:pPr>
      <w:rPr>
        <w:rFonts w:hint="default"/>
        <w:lang w:val="pl-PL" w:eastAsia="en-US" w:bidi="ar-SA"/>
      </w:rPr>
    </w:lvl>
    <w:lvl w:ilvl="4" w:tplc="703051FC">
      <w:numFmt w:val="bullet"/>
      <w:lvlText w:val="•"/>
      <w:lvlJc w:val="left"/>
      <w:pPr>
        <w:ind w:left="1960" w:hanging="116"/>
      </w:pPr>
      <w:rPr>
        <w:rFonts w:hint="default"/>
        <w:lang w:val="pl-PL" w:eastAsia="en-US" w:bidi="ar-SA"/>
      </w:rPr>
    </w:lvl>
    <w:lvl w:ilvl="5" w:tplc="9A80CB9E">
      <w:numFmt w:val="bullet"/>
      <w:lvlText w:val="•"/>
      <w:lvlJc w:val="left"/>
      <w:pPr>
        <w:ind w:left="2435" w:hanging="116"/>
      </w:pPr>
      <w:rPr>
        <w:rFonts w:hint="default"/>
        <w:lang w:val="pl-PL" w:eastAsia="en-US" w:bidi="ar-SA"/>
      </w:rPr>
    </w:lvl>
    <w:lvl w:ilvl="6" w:tplc="0FCAFD8C">
      <w:numFmt w:val="bullet"/>
      <w:lvlText w:val="•"/>
      <w:lvlJc w:val="left"/>
      <w:pPr>
        <w:ind w:left="2910" w:hanging="116"/>
      </w:pPr>
      <w:rPr>
        <w:rFonts w:hint="default"/>
        <w:lang w:val="pl-PL" w:eastAsia="en-US" w:bidi="ar-SA"/>
      </w:rPr>
    </w:lvl>
    <w:lvl w:ilvl="7" w:tplc="AF96A5A0">
      <w:numFmt w:val="bullet"/>
      <w:lvlText w:val="•"/>
      <w:lvlJc w:val="left"/>
      <w:pPr>
        <w:ind w:left="3385" w:hanging="116"/>
      </w:pPr>
      <w:rPr>
        <w:rFonts w:hint="default"/>
        <w:lang w:val="pl-PL" w:eastAsia="en-US" w:bidi="ar-SA"/>
      </w:rPr>
    </w:lvl>
    <w:lvl w:ilvl="8" w:tplc="95DA3800">
      <w:numFmt w:val="bullet"/>
      <w:lvlText w:val="•"/>
      <w:lvlJc w:val="left"/>
      <w:pPr>
        <w:ind w:left="3860" w:hanging="11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58"/>
    <w:rsid w:val="001464D7"/>
    <w:rsid w:val="0018577D"/>
    <w:rsid w:val="002C2C34"/>
    <w:rsid w:val="003175CF"/>
    <w:rsid w:val="003442AA"/>
    <w:rsid w:val="0038012D"/>
    <w:rsid w:val="003B0B84"/>
    <w:rsid w:val="003F16DD"/>
    <w:rsid w:val="00451366"/>
    <w:rsid w:val="00490677"/>
    <w:rsid w:val="004A53B6"/>
    <w:rsid w:val="0063423B"/>
    <w:rsid w:val="007239AF"/>
    <w:rsid w:val="007C1958"/>
    <w:rsid w:val="007D3D51"/>
    <w:rsid w:val="009040C5"/>
    <w:rsid w:val="009C02D1"/>
    <w:rsid w:val="009E68F5"/>
    <w:rsid w:val="00A86899"/>
    <w:rsid w:val="00C53576"/>
    <w:rsid w:val="00DE53E8"/>
    <w:rsid w:val="00FA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4C8D70-ECB3-42A4-B884-A4DAC6B2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C1958"/>
    <w:rPr>
      <w:rFonts w:ascii="Times New Roman" w:eastAsia="Times New Roman" w:hAnsi="Times New Roman" w:cs="Times New Roman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16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19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C1958"/>
    <w:rPr>
      <w:rFonts w:ascii="Tahoma" w:eastAsia="Tahoma" w:hAnsi="Tahoma" w:cs="Tahoma"/>
      <w:sz w:val="16"/>
      <w:szCs w:val="16"/>
    </w:rPr>
  </w:style>
  <w:style w:type="paragraph" w:styleId="Tytu">
    <w:name w:val="Title"/>
    <w:basedOn w:val="Normalny"/>
    <w:uiPriority w:val="1"/>
    <w:qFormat/>
    <w:rsid w:val="007C1958"/>
    <w:pPr>
      <w:spacing w:before="86"/>
      <w:ind w:left="2175" w:right="2879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7C1958"/>
  </w:style>
  <w:style w:type="paragraph" w:customStyle="1" w:styleId="TableParagraph">
    <w:name w:val="Table Paragraph"/>
    <w:basedOn w:val="Normalny"/>
    <w:uiPriority w:val="1"/>
    <w:qFormat/>
    <w:rsid w:val="007C1958"/>
    <w:pPr>
      <w:spacing w:before="45"/>
      <w:ind w:left="56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16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customStyle="1" w:styleId="lrzxr">
    <w:name w:val="lrzxr"/>
    <w:basedOn w:val="Domylnaczcionkaakapitu"/>
    <w:rsid w:val="003F16DD"/>
  </w:style>
  <w:style w:type="character" w:styleId="Hipercze">
    <w:name w:val="Hyperlink"/>
    <w:basedOn w:val="Domylnaczcionkaakapitu"/>
    <w:uiPriority w:val="99"/>
    <w:semiHidden/>
    <w:unhideWhenUsed/>
    <w:rsid w:val="003F16D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53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53B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A53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3B6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6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677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0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2EF6D-0A94-47D2-A983-EF3BDCCB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Wawok</dc:creator>
  <cp:lastModifiedBy>Beata</cp:lastModifiedBy>
  <cp:revision>2</cp:revision>
  <cp:lastPrinted>2021-08-24T12:11:00Z</cp:lastPrinted>
  <dcterms:created xsi:type="dcterms:W3CDTF">2021-08-24T12:24:00Z</dcterms:created>
  <dcterms:modified xsi:type="dcterms:W3CDTF">2021-08-24T12:24:00Z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2021-08-24T00:00:00Z</vt:filetime>
  </property>
</Properties>
</file>